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BBF88" w14:textId="11D31D3B" w:rsidR="004D04AA" w:rsidRDefault="004D04AA" w:rsidP="004D04AA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</w:rPr>
      </w:pPr>
      <w:r>
        <w:rPr>
          <w:rFonts w:ascii="Times New Roman" w:eastAsia="Times New Roman" w:hAnsi="Times New Roman" w:cs="Times New Roman"/>
          <w:b/>
          <w:bCs/>
          <w:noProof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bCs/>
          <w:noProof/>
        </w:rPr>
        <w:drawing>
          <wp:inline distT="0" distB="0" distL="0" distR="0" wp14:anchorId="1ABA4EA0" wp14:editId="0F4BB205">
            <wp:extent cx="514350" cy="7239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03D33E" w14:textId="3E1807B0" w:rsidR="004D04AA" w:rsidRPr="004D04AA" w:rsidRDefault="004D04AA" w:rsidP="004D04AA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 xml:space="preserve">   R E P U B L I K A    H R V A T S K A</w:t>
      </w:r>
    </w:p>
    <w:p w14:paraId="72CBA1ED" w14:textId="77777777" w:rsidR="004D04AA" w:rsidRPr="004D04AA" w:rsidRDefault="004D04AA" w:rsidP="004D04AA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 xml:space="preserve"> KRAPINSKO-ZAGORSKA ŽUPANIJA</w:t>
      </w:r>
    </w:p>
    <w:p w14:paraId="090FE7FA" w14:textId="77777777" w:rsidR="004D04AA" w:rsidRPr="004D04AA" w:rsidRDefault="004D04AA" w:rsidP="004D04AA">
      <w:pPr>
        <w:spacing w:after="0" w:line="240" w:lineRule="auto"/>
        <w:rPr>
          <w:rFonts w:ascii="Times New Roman" w:eastAsia="Times New Roman" w:hAnsi="Times New Roman" w:cs="Times New Roman"/>
          <w:b/>
          <w:bCs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 xml:space="preserve">               OPĆINA PETROVSKO</w:t>
      </w:r>
    </w:p>
    <w:p w14:paraId="4243246F" w14:textId="77777777" w:rsidR="004D04AA" w:rsidRPr="004D04AA" w:rsidRDefault="004D04AA" w:rsidP="004D04AA">
      <w:pPr>
        <w:spacing w:after="0" w:line="276" w:lineRule="auto"/>
        <w:rPr>
          <w:rFonts w:ascii="Times New Roman" w:eastAsia="Times New Roman" w:hAnsi="Times New Roman" w:cs="Times New Roman"/>
          <w:b/>
          <w:bCs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 xml:space="preserve">                OPĆINSKO VIJEĆE</w:t>
      </w:r>
    </w:p>
    <w:p w14:paraId="24D97C29" w14:textId="01CCAEBE" w:rsidR="004D04AA" w:rsidRPr="004D04AA" w:rsidRDefault="004D04AA" w:rsidP="004D04AA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>KLASA:</w:t>
      </w:r>
      <w:r w:rsidR="00825AB1">
        <w:rPr>
          <w:rFonts w:ascii="Times New Roman" w:eastAsia="Times New Roman" w:hAnsi="Times New Roman" w:cs="Times New Roman"/>
          <w:b/>
          <w:bCs/>
          <w:noProof/>
        </w:rPr>
        <w:t xml:space="preserve"> </w:t>
      </w:r>
      <w:r w:rsidRPr="004D04AA">
        <w:rPr>
          <w:rFonts w:ascii="Times New Roman" w:eastAsia="Times New Roman" w:hAnsi="Times New Roman" w:cs="Times New Roman"/>
          <w:bCs/>
          <w:noProof/>
        </w:rPr>
        <w:t>120-01/</w:t>
      </w:r>
      <w:r w:rsidR="002348A0">
        <w:rPr>
          <w:rFonts w:ascii="Times New Roman" w:eastAsia="Times New Roman" w:hAnsi="Times New Roman" w:cs="Times New Roman"/>
          <w:bCs/>
          <w:noProof/>
        </w:rPr>
        <w:t>21</w:t>
      </w:r>
      <w:r w:rsidRPr="004D04AA">
        <w:rPr>
          <w:rFonts w:ascii="Times New Roman" w:eastAsia="Times New Roman" w:hAnsi="Times New Roman" w:cs="Times New Roman"/>
          <w:bCs/>
          <w:noProof/>
        </w:rPr>
        <w:t>-01/01</w:t>
      </w:r>
    </w:p>
    <w:p w14:paraId="467CEF76" w14:textId="245859E2" w:rsidR="004D04AA" w:rsidRPr="004D04AA" w:rsidRDefault="004D04AA" w:rsidP="004D04AA">
      <w:pPr>
        <w:spacing w:after="0" w:line="240" w:lineRule="auto"/>
        <w:rPr>
          <w:rFonts w:ascii="Times New Roman" w:eastAsia="Times New Roman" w:hAnsi="Times New Roman" w:cs="Times New Roman"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>URBROJ:</w:t>
      </w:r>
      <w:r w:rsidR="00825AB1">
        <w:rPr>
          <w:rFonts w:ascii="Times New Roman" w:eastAsia="Times New Roman" w:hAnsi="Times New Roman" w:cs="Times New Roman"/>
          <w:b/>
          <w:bCs/>
          <w:noProof/>
        </w:rPr>
        <w:t xml:space="preserve"> </w:t>
      </w:r>
      <w:r w:rsidRPr="004D04AA">
        <w:rPr>
          <w:rFonts w:ascii="Times New Roman" w:eastAsia="Times New Roman" w:hAnsi="Times New Roman" w:cs="Times New Roman"/>
          <w:noProof/>
        </w:rPr>
        <w:t>2140/03-</w:t>
      </w:r>
      <w:r w:rsidR="002348A0">
        <w:rPr>
          <w:rFonts w:ascii="Times New Roman" w:eastAsia="Times New Roman" w:hAnsi="Times New Roman" w:cs="Times New Roman"/>
          <w:noProof/>
        </w:rPr>
        <w:t>01-21</w:t>
      </w:r>
      <w:r w:rsidRPr="004D04AA">
        <w:rPr>
          <w:rFonts w:ascii="Times New Roman" w:eastAsia="Times New Roman" w:hAnsi="Times New Roman" w:cs="Times New Roman"/>
          <w:noProof/>
        </w:rPr>
        <w:t>-1</w:t>
      </w:r>
    </w:p>
    <w:p w14:paraId="61143648" w14:textId="45754CF1" w:rsidR="004D04AA" w:rsidRPr="00211859" w:rsidRDefault="004D04AA" w:rsidP="00211859">
      <w:pPr>
        <w:spacing w:after="0" w:line="276" w:lineRule="auto"/>
        <w:rPr>
          <w:rFonts w:ascii="Times New Roman" w:eastAsia="Times New Roman" w:hAnsi="Times New Roman" w:cs="Times New Roman"/>
          <w:noProof/>
        </w:rPr>
      </w:pPr>
      <w:r w:rsidRPr="004D04AA">
        <w:rPr>
          <w:rFonts w:ascii="Times New Roman" w:eastAsia="Times New Roman" w:hAnsi="Times New Roman" w:cs="Times New Roman"/>
          <w:noProof/>
        </w:rPr>
        <w:t xml:space="preserve">Petrovsko, </w:t>
      </w:r>
      <w:r w:rsidR="004438A2">
        <w:rPr>
          <w:rFonts w:ascii="Times New Roman" w:eastAsia="Times New Roman" w:hAnsi="Times New Roman" w:cs="Times New Roman"/>
          <w:noProof/>
        </w:rPr>
        <w:t>30. 09.</w:t>
      </w:r>
      <w:r w:rsidR="00825AB1">
        <w:rPr>
          <w:rFonts w:ascii="Times New Roman" w:eastAsia="Times New Roman" w:hAnsi="Times New Roman" w:cs="Times New Roman"/>
          <w:noProof/>
        </w:rPr>
        <w:t xml:space="preserve"> </w:t>
      </w:r>
      <w:r w:rsidRPr="004D04AA">
        <w:rPr>
          <w:rFonts w:ascii="Times New Roman" w:eastAsia="Times New Roman" w:hAnsi="Times New Roman" w:cs="Times New Roman"/>
          <w:noProof/>
        </w:rPr>
        <w:t xml:space="preserve">2021. </w:t>
      </w:r>
    </w:p>
    <w:p w14:paraId="5F734777" w14:textId="3525D4B9" w:rsidR="004D04AA" w:rsidRPr="004D04AA" w:rsidRDefault="004D04AA" w:rsidP="004D04AA">
      <w:pPr>
        <w:widowControl w:val="0"/>
        <w:tabs>
          <w:tab w:val="left" w:pos="3580"/>
          <w:tab w:val="left" w:pos="9180"/>
        </w:tabs>
        <w:autoSpaceDE w:val="0"/>
        <w:autoSpaceDN w:val="0"/>
        <w:adjustRightInd w:val="0"/>
        <w:spacing w:before="74" w:after="0" w:line="240" w:lineRule="auto"/>
        <w:ind w:left="116" w:right="66"/>
        <w:jc w:val="both"/>
        <w:rPr>
          <w:rFonts w:ascii="Times New Roman" w:eastAsia="Times New Roman" w:hAnsi="Times New Roman" w:cs="Times New Roman"/>
          <w:noProof/>
        </w:rPr>
      </w:pPr>
      <w:r w:rsidRPr="004D04AA">
        <w:rPr>
          <w:rFonts w:ascii="Times New Roman" w:eastAsia="Times New Roman" w:hAnsi="Times New Roman" w:cs="Times New Roman"/>
          <w:noProof/>
        </w:rPr>
        <w:t xml:space="preserve">            Na temelju članka 10. stavka 1. </w:t>
      </w:r>
      <w:r w:rsidRPr="004D04AA">
        <w:rPr>
          <w:rFonts w:ascii="Times New Roman" w:eastAsia="Times New Roman" w:hAnsi="Times New Roman" w:cs="Times New Roman"/>
          <w:bCs/>
          <w:noProof/>
        </w:rPr>
        <w:t xml:space="preserve">Zakona o plaćama u lokalnoj i područnoj (regionalnoj) samoupravi </w:t>
      </w:r>
      <w:r w:rsidRPr="004D04AA">
        <w:rPr>
          <w:rFonts w:ascii="Times New Roman" w:eastAsia="Times New Roman" w:hAnsi="Times New Roman" w:cs="Times New Roman"/>
          <w:noProof/>
        </w:rPr>
        <w:t>(„Narodne novine“ broj 28/</w:t>
      </w:r>
      <w:r w:rsidR="002348A0">
        <w:rPr>
          <w:rFonts w:ascii="Times New Roman" w:eastAsia="Times New Roman" w:hAnsi="Times New Roman" w:cs="Times New Roman"/>
          <w:noProof/>
        </w:rPr>
        <w:t>10</w:t>
      </w:r>
      <w:r w:rsidRPr="004D04AA">
        <w:rPr>
          <w:rFonts w:ascii="Times New Roman" w:eastAsia="Times New Roman" w:hAnsi="Times New Roman" w:cs="Times New Roman"/>
          <w:noProof/>
        </w:rPr>
        <w:t xml:space="preserve">.) i članka 15. </w:t>
      </w:r>
      <w:r w:rsidRPr="004D04AA">
        <w:rPr>
          <w:rFonts w:ascii="Times New Roman" w:eastAsia="Times New Roman" w:hAnsi="Times New Roman" w:cs="Times New Roman"/>
          <w:bCs/>
          <w:noProof/>
        </w:rPr>
        <w:t>Statuta Općine Petrovsko, (“Službeni glasnik Krapinsko-zagorske županije” broj 21/21.), Općinsko vijeće Općine Petrovsko na svojoj 3.</w:t>
      </w:r>
      <w:r w:rsidR="00CA6665">
        <w:rPr>
          <w:rFonts w:ascii="Times New Roman" w:eastAsia="Times New Roman" w:hAnsi="Times New Roman" w:cs="Times New Roman"/>
          <w:bCs/>
          <w:noProof/>
        </w:rPr>
        <w:t xml:space="preserve"> </w:t>
      </w:r>
      <w:r w:rsidRPr="004D04AA">
        <w:rPr>
          <w:rFonts w:ascii="Times New Roman" w:eastAsia="Times New Roman" w:hAnsi="Times New Roman" w:cs="Times New Roman"/>
          <w:bCs/>
          <w:noProof/>
        </w:rPr>
        <w:t xml:space="preserve">sjednici održanoj </w:t>
      </w:r>
      <w:r w:rsidR="00CA6665">
        <w:rPr>
          <w:rFonts w:ascii="Times New Roman" w:eastAsia="Times New Roman" w:hAnsi="Times New Roman" w:cs="Times New Roman"/>
          <w:bCs/>
          <w:noProof/>
        </w:rPr>
        <w:t xml:space="preserve">30. </w:t>
      </w:r>
      <w:r w:rsidRPr="004D04AA">
        <w:rPr>
          <w:rFonts w:ascii="Times New Roman" w:eastAsia="Times New Roman" w:hAnsi="Times New Roman" w:cs="Times New Roman"/>
          <w:bCs/>
          <w:noProof/>
        </w:rPr>
        <w:t>rujna 2021. godine donosi</w:t>
      </w:r>
    </w:p>
    <w:p w14:paraId="0961D31C" w14:textId="37ECFEC0" w:rsidR="004D04AA" w:rsidRPr="006140F4" w:rsidRDefault="006140F4" w:rsidP="006140F4">
      <w:pPr>
        <w:widowControl w:val="0"/>
        <w:autoSpaceDE w:val="0"/>
        <w:autoSpaceDN w:val="0"/>
        <w:adjustRightInd w:val="0"/>
        <w:spacing w:after="0" w:line="240" w:lineRule="auto"/>
        <w:ind w:right="3806"/>
        <w:jc w:val="center"/>
        <w:rPr>
          <w:rFonts w:ascii="Times New Roman" w:eastAsia="Times New Roman" w:hAnsi="Times New Roman" w:cs="Times New Roman"/>
          <w:b/>
          <w:bCs/>
          <w:noProof/>
        </w:rPr>
      </w:pPr>
      <w:r>
        <w:rPr>
          <w:rFonts w:ascii="Times New Roman" w:eastAsia="Times New Roman" w:hAnsi="Times New Roman" w:cs="Times New Roman"/>
          <w:b/>
          <w:bCs/>
          <w:noProof/>
          <w:w w:val="99"/>
        </w:rPr>
        <w:t xml:space="preserve">                                                                 </w:t>
      </w:r>
      <w:r w:rsidR="004D04AA" w:rsidRPr="006140F4">
        <w:rPr>
          <w:rFonts w:ascii="Times New Roman" w:eastAsia="Times New Roman" w:hAnsi="Times New Roman" w:cs="Times New Roman"/>
          <w:b/>
          <w:bCs/>
          <w:noProof/>
          <w:w w:val="99"/>
        </w:rPr>
        <w:t>O</w:t>
      </w:r>
      <w:r w:rsidRPr="006140F4">
        <w:rPr>
          <w:rFonts w:ascii="Times New Roman" w:eastAsia="Times New Roman" w:hAnsi="Times New Roman" w:cs="Times New Roman"/>
          <w:b/>
          <w:bCs/>
          <w:noProof/>
          <w:w w:val="99"/>
        </w:rPr>
        <w:t xml:space="preserve"> </w:t>
      </w:r>
      <w:r w:rsidR="004D04AA" w:rsidRPr="006140F4">
        <w:rPr>
          <w:rFonts w:ascii="Times New Roman" w:eastAsia="Times New Roman" w:hAnsi="Times New Roman" w:cs="Times New Roman"/>
          <w:b/>
          <w:bCs/>
          <w:noProof/>
          <w:w w:val="99"/>
        </w:rPr>
        <w:t>D</w:t>
      </w:r>
      <w:r w:rsidRPr="006140F4">
        <w:rPr>
          <w:rFonts w:ascii="Times New Roman" w:eastAsia="Times New Roman" w:hAnsi="Times New Roman" w:cs="Times New Roman"/>
          <w:b/>
          <w:bCs/>
          <w:noProof/>
          <w:w w:val="99"/>
        </w:rPr>
        <w:t xml:space="preserve"> </w:t>
      </w:r>
      <w:r w:rsidR="004D04AA" w:rsidRPr="006140F4">
        <w:rPr>
          <w:rFonts w:ascii="Times New Roman" w:eastAsia="Times New Roman" w:hAnsi="Times New Roman" w:cs="Times New Roman"/>
          <w:b/>
          <w:bCs/>
          <w:noProof/>
          <w:w w:val="99"/>
        </w:rPr>
        <w:t>L</w:t>
      </w:r>
      <w:r w:rsidRPr="006140F4">
        <w:rPr>
          <w:rFonts w:ascii="Times New Roman" w:eastAsia="Times New Roman" w:hAnsi="Times New Roman" w:cs="Times New Roman"/>
          <w:b/>
          <w:bCs/>
          <w:noProof/>
          <w:w w:val="99"/>
        </w:rPr>
        <w:t xml:space="preserve"> </w:t>
      </w:r>
      <w:r w:rsidR="004D04AA" w:rsidRPr="006140F4">
        <w:rPr>
          <w:rFonts w:ascii="Times New Roman" w:eastAsia="Times New Roman" w:hAnsi="Times New Roman" w:cs="Times New Roman"/>
          <w:b/>
          <w:bCs/>
          <w:noProof/>
          <w:w w:val="99"/>
        </w:rPr>
        <w:t>U</w:t>
      </w:r>
      <w:r w:rsidRPr="006140F4">
        <w:rPr>
          <w:rFonts w:ascii="Times New Roman" w:eastAsia="Times New Roman" w:hAnsi="Times New Roman" w:cs="Times New Roman"/>
          <w:b/>
          <w:bCs/>
          <w:noProof/>
          <w:w w:val="99"/>
        </w:rPr>
        <w:t xml:space="preserve"> </w:t>
      </w:r>
      <w:r w:rsidR="004D04AA" w:rsidRPr="006140F4">
        <w:rPr>
          <w:rFonts w:ascii="Times New Roman" w:eastAsia="Times New Roman" w:hAnsi="Times New Roman" w:cs="Times New Roman"/>
          <w:b/>
          <w:bCs/>
          <w:noProof/>
          <w:w w:val="99"/>
        </w:rPr>
        <w:t>K</w:t>
      </w:r>
      <w:r w:rsidRPr="006140F4">
        <w:rPr>
          <w:rFonts w:ascii="Times New Roman" w:eastAsia="Times New Roman" w:hAnsi="Times New Roman" w:cs="Times New Roman"/>
          <w:b/>
          <w:bCs/>
          <w:noProof/>
          <w:w w:val="99"/>
        </w:rPr>
        <w:t xml:space="preserve"> </w:t>
      </w:r>
      <w:r w:rsidR="004D04AA" w:rsidRPr="006140F4">
        <w:rPr>
          <w:rFonts w:ascii="Times New Roman" w:eastAsia="Times New Roman" w:hAnsi="Times New Roman" w:cs="Times New Roman"/>
          <w:b/>
          <w:bCs/>
          <w:noProof/>
          <w:w w:val="99"/>
        </w:rPr>
        <w:t>U</w:t>
      </w:r>
    </w:p>
    <w:p w14:paraId="08EC9C63" w14:textId="77777777" w:rsidR="004D04AA" w:rsidRPr="004D04AA" w:rsidRDefault="004D04AA" w:rsidP="004D04AA">
      <w:pPr>
        <w:widowControl w:val="0"/>
        <w:tabs>
          <w:tab w:val="left" w:pos="8440"/>
        </w:tabs>
        <w:autoSpaceDE w:val="0"/>
        <w:autoSpaceDN w:val="0"/>
        <w:adjustRightInd w:val="0"/>
        <w:spacing w:after="0" w:line="315" w:lineRule="exact"/>
        <w:ind w:left="776" w:right="773"/>
        <w:jc w:val="center"/>
        <w:rPr>
          <w:rFonts w:ascii="Times New Roman" w:eastAsia="Times New Roman" w:hAnsi="Times New Roman" w:cs="Times New Roman"/>
          <w:b/>
          <w:bCs/>
          <w:noProof/>
          <w:lang w:val="de-DE"/>
        </w:rPr>
      </w:pPr>
      <w:r w:rsidRPr="004D04AA">
        <w:rPr>
          <w:rFonts w:ascii="Times New Roman" w:eastAsia="Times New Roman" w:hAnsi="Times New Roman" w:cs="Times New Roman"/>
          <w:b/>
          <w:bCs/>
          <w:noProof/>
          <w:w w:val="99"/>
          <w:position w:val="-1"/>
          <w:lang w:val="de-DE"/>
        </w:rPr>
        <w:t>o</w:t>
      </w:r>
      <w:r w:rsidRPr="004D04AA">
        <w:rPr>
          <w:rFonts w:ascii="Times New Roman" w:eastAsia="Times New Roman" w:hAnsi="Times New Roman" w:cs="Times New Roman"/>
          <w:b/>
          <w:bCs/>
          <w:noProof/>
          <w:position w:val="-1"/>
        </w:rPr>
        <w:t xml:space="preserve"> </w:t>
      </w:r>
      <w:r w:rsidRPr="004D04AA">
        <w:rPr>
          <w:rFonts w:ascii="Times New Roman" w:eastAsia="Times New Roman" w:hAnsi="Times New Roman" w:cs="Times New Roman"/>
          <w:b/>
          <w:bCs/>
          <w:noProof/>
          <w:position w:val="-1"/>
          <w:lang w:val="de-DE"/>
        </w:rPr>
        <w:t>koeficijentima</w:t>
      </w:r>
      <w:r w:rsidRPr="004D04AA">
        <w:rPr>
          <w:rFonts w:ascii="Times New Roman" w:eastAsia="Times New Roman" w:hAnsi="Times New Roman" w:cs="Times New Roman"/>
          <w:b/>
          <w:bCs/>
          <w:noProof/>
          <w:position w:val="-1"/>
        </w:rPr>
        <w:t xml:space="preserve"> </w:t>
      </w:r>
      <w:r w:rsidRPr="004D04AA">
        <w:rPr>
          <w:rFonts w:ascii="Times New Roman" w:eastAsia="Times New Roman" w:hAnsi="Times New Roman" w:cs="Times New Roman"/>
          <w:b/>
          <w:bCs/>
          <w:noProof/>
          <w:position w:val="-1"/>
          <w:lang w:val="de-DE"/>
        </w:rPr>
        <w:t>za</w:t>
      </w:r>
      <w:r w:rsidRPr="004D04AA">
        <w:rPr>
          <w:rFonts w:ascii="Times New Roman" w:eastAsia="Times New Roman" w:hAnsi="Times New Roman" w:cs="Times New Roman"/>
          <w:b/>
          <w:bCs/>
          <w:noProof/>
          <w:position w:val="-1"/>
        </w:rPr>
        <w:t xml:space="preserve"> </w:t>
      </w:r>
      <w:r w:rsidRPr="004D04AA">
        <w:rPr>
          <w:rFonts w:ascii="Times New Roman" w:eastAsia="Times New Roman" w:hAnsi="Times New Roman" w:cs="Times New Roman"/>
          <w:b/>
          <w:bCs/>
          <w:noProof/>
          <w:position w:val="-1"/>
          <w:lang w:val="de-DE"/>
        </w:rPr>
        <w:t>obra</w:t>
      </w:r>
      <w:r w:rsidRPr="004D04AA">
        <w:rPr>
          <w:rFonts w:ascii="Times New Roman" w:eastAsia="Times New Roman" w:hAnsi="Times New Roman" w:cs="Times New Roman"/>
          <w:b/>
          <w:bCs/>
          <w:noProof/>
          <w:position w:val="-1"/>
        </w:rPr>
        <w:t>č</w:t>
      </w:r>
      <w:r w:rsidRPr="004D04AA">
        <w:rPr>
          <w:rFonts w:ascii="Times New Roman" w:eastAsia="Times New Roman" w:hAnsi="Times New Roman" w:cs="Times New Roman"/>
          <w:b/>
          <w:bCs/>
          <w:noProof/>
          <w:position w:val="-1"/>
          <w:lang w:val="de-DE"/>
        </w:rPr>
        <w:t>un</w:t>
      </w:r>
      <w:r w:rsidRPr="004D04AA">
        <w:rPr>
          <w:rFonts w:ascii="Times New Roman" w:eastAsia="Times New Roman" w:hAnsi="Times New Roman" w:cs="Times New Roman"/>
          <w:b/>
          <w:bCs/>
          <w:noProof/>
          <w:position w:val="-1"/>
        </w:rPr>
        <w:t xml:space="preserve"> </w:t>
      </w:r>
      <w:r w:rsidRPr="004D04AA">
        <w:rPr>
          <w:rFonts w:ascii="Times New Roman" w:eastAsia="Times New Roman" w:hAnsi="Times New Roman" w:cs="Times New Roman"/>
          <w:b/>
          <w:bCs/>
          <w:noProof/>
          <w:position w:val="-1"/>
          <w:lang w:val="de-DE"/>
        </w:rPr>
        <w:t>pla</w:t>
      </w:r>
      <w:r w:rsidRPr="004D04AA">
        <w:rPr>
          <w:rFonts w:ascii="Times New Roman" w:eastAsia="Times New Roman" w:hAnsi="Times New Roman" w:cs="Times New Roman"/>
          <w:b/>
          <w:bCs/>
          <w:noProof/>
          <w:position w:val="-1"/>
        </w:rPr>
        <w:t>ć</w:t>
      </w:r>
      <w:r w:rsidRPr="004D04AA">
        <w:rPr>
          <w:rFonts w:ascii="Times New Roman" w:eastAsia="Times New Roman" w:hAnsi="Times New Roman" w:cs="Times New Roman"/>
          <w:b/>
          <w:bCs/>
          <w:noProof/>
          <w:position w:val="-1"/>
          <w:lang w:val="de-DE"/>
        </w:rPr>
        <w:t>a</w:t>
      </w:r>
      <w:r w:rsidRPr="004D04AA">
        <w:rPr>
          <w:rFonts w:ascii="Times New Roman" w:eastAsia="Times New Roman" w:hAnsi="Times New Roman" w:cs="Times New Roman"/>
          <w:b/>
          <w:bCs/>
          <w:noProof/>
          <w:position w:val="-1"/>
        </w:rPr>
        <w:t xml:space="preserve"> </w:t>
      </w:r>
      <w:r w:rsidRPr="004D04AA">
        <w:rPr>
          <w:rFonts w:ascii="Times New Roman" w:eastAsia="Times New Roman" w:hAnsi="Times New Roman" w:cs="Times New Roman"/>
          <w:b/>
          <w:bCs/>
          <w:noProof/>
          <w:lang w:val="de-DE"/>
        </w:rPr>
        <w:t>slu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>ž</w:t>
      </w:r>
      <w:r w:rsidRPr="004D04AA">
        <w:rPr>
          <w:rFonts w:ascii="Times New Roman" w:eastAsia="Times New Roman" w:hAnsi="Times New Roman" w:cs="Times New Roman"/>
          <w:b/>
          <w:bCs/>
          <w:noProof/>
          <w:lang w:val="de-DE"/>
        </w:rPr>
        <w:t>benika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 xml:space="preserve"> </w:t>
      </w:r>
      <w:r w:rsidRPr="004D04AA">
        <w:rPr>
          <w:rFonts w:ascii="Times New Roman" w:eastAsia="Times New Roman" w:hAnsi="Times New Roman" w:cs="Times New Roman"/>
          <w:b/>
          <w:bCs/>
          <w:noProof/>
          <w:lang w:val="de-DE"/>
        </w:rPr>
        <w:t>i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 xml:space="preserve"> </w:t>
      </w:r>
      <w:r w:rsidRPr="004D04AA">
        <w:rPr>
          <w:rFonts w:ascii="Times New Roman" w:eastAsia="Times New Roman" w:hAnsi="Times New Roman" w:cs="Times New Roman"/>
          <w:b/>
          <w:bCs/>
          <w:noProof/>
          <w:lang w:val="de-DE"/>
        </w:rPr>
        <w:t>namje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>š</w:t>
      </w:r>
      <w:r w:rsidRPr="004D04AA">
        <w:rPr>
          <w:rFonts w:ascii="Times New Roman" w:eastAsia="Times New Roman" w:hAnsi="Times New Roman" w:cs="Times New Roman"/>
          <w:b/>
          <w:bCs/>
          <w:noProof/>
          <w:lang w:val="de-DE"/>
        </w:rPr>
        <w:t>tenika</w:t>
      </w:r>
    </w:p>
    <w:p w14:paraId="783832D1" w14:textId="77777777" w:rsidR="004D04AA" w:rsidRPr="004D04AA" w:rsidRDefault="004D04AA" w:rsidP="004D04AA">
      <w:pPr>
        <w:widowControl w:val="0"/>
        <w:tabs>
          <w:tab w:val="left" w:pos="8440"/>
        </w:tabs>
        <w:autoSpaceDE w:val="0"/>
        <w:autoSpaceDN w:val="0"/>
        <w:adjustRightInd w:val="0"/>
        <w:spacing w:after="0" w:line="315" w:lineRule="exact"/>
        <w:ind w:left="776" w:right="773"/>
        <w:jc w:val="center"/>
        <w:rPr>
          <w:rFonts w:ascii="Times New Roman" w:eastAsia="Times New Roman" w:hAnsi="Times New Roman" w:cs="Times New Roman"/>
          <w:b/>
          <w:bCs/>
          <w:noProof/>
          <w:position w:val="-1"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 xml:space="preserve"> </w:t>
      </w:r>
      <w:r w:rsidRPr="004D04AA">
        <w:rPr>
          <w:rFonts w:ascii="Times New Roman" w:eastAsia="Times New Roman" w:hAnsi="Times New Roman" w:cs="Times New Roman"/>
          <w:b/>
          <w:bCs/>
          <w:noProof/>
          <w:lang w:val="de-DE"/>
        </w:rPr>
        <w:t>u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 xml:space="preserve"> Jedinstvenom u</w:t>
      </w:r>
      <w:r w:rsidRPr="004D04AA">
        <w:rPr>
          <w:rFonts w:ascii="Times New Roman" w:eastAsia="Times New Roman" w:hAnsi="Times New Roman" w:cs="Times New Roman"/>
          <w:b/>
          <w:bCs/>
          <w:noProof/>
          <w:lang w:val="de-DE"/>
        </w:rPr>
        <w:t>pravnom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 xml:space="preserve"> </w:t>
      </w:r>
      <w:r w:rsidRPr="004D04AA">
        <w:rPr>
          <w:rFonts w:ascii="Times New Roman" w:eastAsia="Times New Roman" w:hAnsi="Times New Roman" w:cs="Times New Roman"/>
          <w:b/>
          <w:bCs/>
          <w:noProof/>
          <w:lang w:val="de-DE"/>
        </w:rPr>
        <w:t>odjelu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 xml:space="preserve"> Općine Petrovsko</w:t>
      </w:r>
    </w:p>
    <w:p w14:paraId="1F026640" w14:textId="77777777" w:rsidR="004D04AA" w:rsidRPr="004D04AA" w:rsidRDefault="004D04AA" w:rsidP="004D04AA">
      <w:pPr>
        <w:widowControl w:val="0"/>
        <w:tabs>
          <w:tab w:val="left" w:pos="8440"/>
        </w:tabs>
        <w:autoSpaceDE w:val="0"/>
        <w:autoSpaceDN w:val="0"/>
        <w:adjustRightInd w:val="0"/>
        <w:spacing w:after="0" w:line="315" w:lineRule="exact"/>
        <w:ind w:left="776" w:right="773"/>
        <w:jc w:val="center"/>
        <w:rPr>
          <w:rFonts w:ascii="Times New Roman" w:eastAsia="Times New Roman" w:hAnsi="Times New Roman" w:cs="Times New Roman"/>
          <w:noProof/>
        </w:rPr>
      </w:pPr>
    </w:p>
    <w:p w14:paraId="3A197580" w14:textId="77777777" w:rsidR="004D04AA" w:rsidRPr="004D04AA" w:rsidRDefault="004D04AA" w:rsidP="004D04AA">
      <w:pPr>
        <w:widowControl w:val="0"/>
        <w:autoSpaceDE w:val="0"/>
        <w:autoSpaceDN w:val="0"/>
        <w:adjustRightInd w:val="0"/>
        <w:spacing w:before="29" w:after="0" w:line="271" w:lineRule="exact"/>
        <w:ind w:left="4120" w:right="4119"/>
        <w:jc w:val="center"/>
        <w:rPr>
          <w:rFonts w:ascii="Times New Roman" w:eastAsia="Times New Roman" w:hAnsi="Times New Roman" w:cs="Times New Roman"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  <w:position w:val="-1"/>
        </w:rPr>
        <w:t>Č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-4"/>
          <w:position w:val="-1"/>
        </w:rPr>
        <w:t>l</w:t>
      </w:r>
      <w:r w:rsidRPr="004D04AA">
        <w:rPr>
          <w:rFonts w:ascii="Times New Roman" w:eastAsia="Times New Roman" w:hAnsi="Times New Roman" w:cs="Times New Roman"/>
          <w:b/>
          <w:bCs/>
          <w:noProof/>
          <w:position w:val="-1"/>
        </w:rPr>
        <w:t>a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1"/>
          <w:position w:val="-1"/>
        </w:rPr>
        <w:t>n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5"/>
          <w:position w:val="-1"/>
        </w:rPr>
        <w:t>a</w:t>
      </w:r>
      <w:r w:rsidRPr="004D04AA">
        <w:rPr>
          <w:rFonts w:ascii="Times New Roman" w:eastAsia="Times New Roman" w:hAnsi="Times New Roman" w:cs="Times New Roman"/>
          <w:b/>
          <w:bCs/>
          <w:noProof/>
          <w:position w:val="-1"/>
        </w:rPr>
        <w:t>k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-2"/>
          <w:position w:val="-1"/>
        </w:rPr>
        <w:t xml:space="preserve"> </w:t>
      </w:r>
      <w:r w:rsidRPr="004D04AA">
        <w:rPr>
          <w:rFonts w:ascii="Times New Roman" w:eastAsia="Times New Roman" w:hAnsi="Times New Roman" w:cs="Times New Roman"/>
          <w:b/>
          <w:bCs/>
          <w:noProof/>
          <w:position w:val="-1"/>
        </w:rPr>
        <w:t>1.</w:t>
      </w:r>
    </w:p>
    <w:p w14:paraId="7DBD7794" w14:textId="332DB9BE" w:rsidR="004D04AA" w:rsidRPr="004D04AA" w:rsidRDefault="004D04AA" w:rsidP="004D04AA">
      <w:pPr>
        <w:widowControl w:val="0"/>
        <w:autoSpaceDE w:val="0"/>
        <w:autoSpaceDN w:val="0"/>
        <w:adjustRightInd w:val="0"/>
        <w:spacing w:before="29" w:after="0" w:line="240" w:lineRule="auto"/>
        <w:ind w:left="116" w:firstLine="604"/>
        <w:jc w:val="both"/>
        <w:rPr>
          <w:rFonts w:ascii="Times New Roman" w:eastAsia="Times New Roman" w:hAnsi="Times New Roman" w:cs="Times New Roman"/>
          <w:noProof/>
        </w:rPr>
      </w:pPr>
      <w:r w:rsidRPr="004D04AA">
        <w:rPr>
          <w:rFonts w:ascii="Times New Roman" w:eastAsia="Times New Roman" w:hAnsi="Times New Roman" w:cs="Times New Roman"/>
          <w:noProof/>
        </w:rPr>
        <w:t>Ov</w:t>
      </w:r>
      <w:r w:rsidR="002348A0">
        <w:rPr>
          <w:rFonts w:ascii="Times New Roman" w:eastAsia="Times New Roman" w:hAnsi="Times New Roman" w:cs="Times New Roman"/>
          <w:noProof/>
        </w:rPr>
        <w:t>o</w:t>
      </w:r>
      <w:r w:rsidRPr="004D04AA">
        <w:rPr>
          <w:rFonts w:ascii="Times New Roman" w:eastAsia="Times New Roman" w:hAnsi="Times New Roman" w:cs="Times New Roman"/>
          <w:noProof/>
        </w:rPr>
        <w:t>m Odlukom određuju se koeficijenti za obračun plaće službenika i namještenika zaposlenih u Jedinstvenom upravnom odjelu Općine Petrovsko.</w:t>
      </w:r>
    </w:p>
    <w:p w14:paraId="68A15EED" w14:textId="77777777" w:rsidR="004D04AA" w:rsidRPr="004D04AA" w:rsidRDefault="004D04AA" w:rsidP="004D04AA">
      <w:pPr>
        <w:widowControl w:val="0"/>
        <w:autoSpaceDE w:val="0"/>
        <w:autoSpaceDN w:val="0"/>
        <w:adjustRightInd w:val="0"/>
        <w:spacing w:before="29" w:after="0" w:line="240" w:lineRule="auto"/>
        <w:ind w:left="116" w:firstLine="604"/>
        <w:jc w:val="both"/>
        <w:rPr>
          <w:rFonts w:ascii="Times New Roman" w:eastAsia="Times New Roman" w:hAnsi="Times New Roman" w:cs="Times New Roman"/>
          <w:noProof/>
        </w:rPr>
      </w:pPr>
    </w:p>
    <w:p w14:paraId="11C3952C" w14:textId="77777777" w:rsidR="004D04AA" w:rsidRPr="004D04AA" w:rsidRDefault="004D04AA" w:rsidP="00825AB1">
      <w:pPr>
        <w:widowControl w:val="0"/>
        <w:autoSpaceDE w:val="0"/>
        <w:autoSpaceDN w:val="0"/>
        <w:adjustRightInd w:val="0"/>
        <w:spacing w:after="0" w:line="276" w:lineRule="auto"/>
        <w:ind w:left="4120" w:right="4119"/>
        <w:jc w:val="center"/>
        <w:rPr>
          <w:rFonts w:ascii="Times New Roman" w:eastAsia="Times New Roman" w:hAnsi="Times New Roman" w:cs="Times New Roman"/>
          <w:b/>
          <w:bCs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>Č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-4"/>
        </w:rPr>
        <w:t>l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>a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1"/>
        </w:rPr>
        <w:t>n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5"/>
        </w:rPr>
        <w:t>a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>k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-2"/>
        </w:rPr>
        <w:t xml:space="preserve"> 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>2.</w:t>
      </w:r>
    </w:p>
    <w:p w14:paraId="5412772A" w14:textId="6C7D090B" w:rsidR="004D04AA" w:rsidRPr="00825AB1" w:rsidRDefault="004D04AA" w:rsidP="00825AB1">
      <w:pPr>
        <w:widowControl w:val="0"/>
        <w:autoSpaceDE w:val="0"/>
        <w:autoSpaceDN w:val="0"/>
        <w:adjustRightInd w:val="0"/>
        <w:spacing w:before="13" w:after="0" w:line="276" w:lineRule="auto"/>
        <w:jc w:val="both"/>
        <w:rPr>
          <w:rFonts w:ascii="Times New Roman" w:eastAsia="Times New Roman" w:hAnsi="Times New Roman" w:cs="Times New Roman"/>
          <w:noProof/>
        </w:rPr>
      </w:pPr>
      <w:r w:rsidRPr="004D04AA">
        <w:rPr>
          <w:rFonts w:ascii="Times New Roman" w:eastAsia="Times New Roman" w:hAnsi="Times New Roman" w:cs="Times New Roman"/>
          <w:noProof/>
        </w:rPr>
        <w:tab/>
        <w:t>Koeficijenti iz članka 1. ove Odluke iznose:</w:t>
      </w: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50"/>
        <w:gridCol w:w="2492"/>
        <w:gridCol w:w="2832"/>
      </w:tblGrid>
      <w:tr w:rsidR="004D04AA" w:rsidRPr="004D04AA" w14:paraId="37B5F649" w14:textId="77777777" w:rsidTr="008E7A4E">
        <w:trPr>
          <w:trHeight w:val="452"/>
        </w:trPr>
        <w:tc>
          <w:tcPr>
            <w:tcW w:w="3850" w:type="dxa"/>
          </w:tcPr>
          <w:p w14:paraId="63725DEC" w14:textId="77777777" w:rsidR="004D04AA" w:rsidRPr="004D04AA" w:rsidRDefault="004D04AA" w:rsidP="004D0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both"/>
              <w:rPr>
                <w:rFonts w:ascii="Times New Roman" w:eastAsia="Times New Roman" w:hAnsi="Times New Roman" w:cs="Times New Roman"/>
                <w:b/>
                <w:noProof/>
                <w:spacing w:val="-4"/>
                <w:sz w:val="24"/>
                <w:szCs w:val="24"/>
              </w:rPr>
            </w:pPr>
          </w:p>
          <w:p w14:paraId="358A1481" w14:textId="77777777" w:rsidR="004D04AA" w:rsidRPr="004D04AA" w:rsidRDefault="004D04AA" w:rsidP="004D0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-4"/>
                <w:sz w:val="24"/>
                <w:szCs w:val="24"/>
              </w:rPr>
            </w:pPr>
            <w:r w:rsidRPr="004D04AA">
              <w:rPr>
                <w:rFonts w:ascii="Times New Roman" w:eastAsia="Times New Roman" w:hAnsi="Times New Roman" w:cs="Times New Roman"/>
                <w:b/>
                <w:noProof/>
                <w:spacing w:val="-4"/>
                <w:sz w:val="24"/>
                <w:szCs w:val="24"/>
              </w:rPr>
              <w:t>RADNO MJESTO</w:t>
            </w:r>
          </w:p>
        </w:tc>
        <w:tc>
          <w:tcPr>
            <w:tcW w:w="2492" w:type="dxa"/>
          </w:tcPr>
          <w:p w14:paraId="0D4176AD" w14:textId="77777777" w:rsidR="004D04AA" w:rsidRPr="004D04AA" w:rsidRDefault="004D04AA" w:rsidP="004D0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both"/>
              <w:rPr>
                <w:rFonts w:ascii="Times New Roman" w:eastAsia="Times New Roman" w:hAnsi="Times New Roman" w:cs="Times New Roman"/>
                <w:b/>
                <w:noProof/>
                <w:spacing w:val="-4"/>
                <w:sz w:val="24"/>
                <w:szCs w:val="24"/>
              </w:rPr>
            </w:pPr>
          </w:p>
          <w:p w14:paraId="23728E36" w14:textId="77777777" w:rsidR="004D04AA" w:rsidRPr="004D04AA" w:rsidRDefault="004D04AA" w:rsidP="004D0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-4"/>
                <w:sz w:val="24"/>
                <w:szCs w:val="24"/>
              </w:rPr>
            </w:pPr>
            <w:r w:rsidRPr="004D04AA">
              <w:rPr>
                <w:rFonts w:ascii="Times New Roman" w:eastAsia="Times New Roman" w:hAnsi="Times New Roman" w:cs="Times New Roman"/>
                <w:b/>
                <w:noProof/>
                <w:spacing w:val="-4"/>
                <w:sz w:val="24"/>
                <w:szCs w:val="24"/>
              </w:rPr>
              <w:t>KOEFICIJENT</w:t>
            </w:r>
          </w:p>
        </w:tc>
        <w:tc>
          <w:tcPr>
            <w:tcW w:w="2832" w:type="dxa"/>
          </w:tcPr>
          <w:p w14:paraId="7CC66C67" w14:textId="77777777" w:rsidR="004D04AA" w:rsidRPr="004D04AA" w:rsidRDefault="004D04AA" w:rsidP="004D0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both"/>
              <w:rPr>
                <w:rFonts w:ascii="Times New Roman" w:eastAsia="Times New Roman" w:hAnsi="Times New Roman" w:cs="Times New Roman"/>
                <w:b/>
                <w:noProof/>
                <w:spacing w:val="-4"/>
                <w:sz w:val="24"/>
                <w:szCs w:val="24"/>
              </w:rPr>
            </w:pPr>
          </w:p>
          <w:p w14:paraId="6339B3DC" w14:textId="77777777" w:rsidR="004D04AA" w:rsidRPr="004D04AA" w:rsidRDefault="004D04AA" w:rsidP="004D0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both"/>
              <w:rPr>
                <w:rFonts w:ascii="Times New Roman" w:eastAsia="Times New Roman" w:hAnsi="Times New Roman" w:cs="Times New Roman"/>
                <w:b/>
                <w:noProof/>
                <w:spacing w:val="-4"/>
                <w:sz w:val="24"/>
                <w:szCs w:val="24"/>
              </w:rPr>
            </w:pPr>
            <w:r w:rsidRPr="004D04AA">
              <w:rPr>
                <w:rFonts w:ascii="Times New Roman" w:eastAsia="Times New Roman" w:hAnsi="Times New Roman" w:cs="Times New Roman"/>
                <w:b/>
                <w:noProof/>
                <w:spacing w:val="-4"/>
                <w:sz w:val="24"/>
                <w:szCs w:val="24"/>
              </w:rPr>
              <w:t>KLASIFIKACIJSKI RANG</w:t>
            </w:r>
          </w:p>
        </w:tc>
      </w:tr>
      <w:tr w:rsidR="004D04AA" w:rsidRPr="004D04AA" w14:paraId="3B6C3248" w14:textId="77777777" w:rsidTr="008E7A4E">
        <w:tc>
          <w:tcPr>
            <w:tcW w:w="3850" w:type="dxa"/>
          </w:tcPr>
          <w:p w14:paraId="5AB60F8E" w14:textId="77777777" w:rsidR="004D04AA" w:rsidRPr="004D04AA" w:rsidRDefault="004D04AA" w:rsidP="004D0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both"/>
              <w:rPr>
                <w:rFonts w:ascii="Times New Roman" w:eastAsia="Times New Roman" w:hAnsi="Times New Roman" w:cs="Times New Roman"/>
                <w:noProof/>
                <w:spacing w:val="-4"/>
              </w:rPr>
            </w:pPr>
            <w:r w:rsidRPr="004D04AA">
              <w:rPr>
                <w:rFonts w:ascii="Times New Roman" w:eastAsia="Times New Roman" w:hAnsi="Times New Roman" w:cs="Times New Roman"/>
                <w:bCs/>
                <w:noProof/>
              </w:rPr>
              <w:t>Proč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  <w:spacing w:val="-2"/>
              </w:rPr>
              <w:t>el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  <w:spacing w:val="4"/>
              </w:rPr>
              <w:t>n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  <w:spacing w:val="-2"/>
              </w:rPr>
              <w:t>i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</w:rPr>
              <w:t>k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  <w:spacing w:val="7"/>
              </w:rPr>
              <w:t xml:space="preserve"> 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</w:rPr>
              <w:t>U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  <w:spacing w:val="-3"/>
              </w:rPr>
              <w:t>p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</w:rPr>
              <w:t>ravnog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  <w:spacing w:val="7"/>
              </w:rPr>
              <w:t xml:space="preserve"> 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</w:rPr>
              <w:t>odj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  <w:spacing w:val="-2"/>
              </w:rPr>
              <w:t>el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</w:rPr>
              <w:t>a</w:t>
            </w:r>
          </w:p>
        </w:tc>
        <w:tc>
          <w:tcPr>
            <w:tcW w:w="2492" w:type="dxa"/>
          </w:tcPr>
          <w:p w14:paraId="157FADE7" w14:textId="77777777" w:rsidR="004D04AA" w:rsidRPr="004D04AA" w:rsidRDefault="004D04AA" w:rsidP="004D0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</w:pPr>
            <w:r w:rsidRPr="004D04AA"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  <w:t>4,30</w:t>
            </w:r>
          </w:p>
        </w:tc>
        <w:tc>
          <w:tcPr>
            <w:tcW w:w="2832" w:type="dxa"/>
          </w:tcPr>
          <w:p w14:paraId="5E3F3F4C" w14:textId="77777777" w:rsidR="004D04AA" w:rsidRPr="004D04AA" w:rsidRDefault="004D04AA" w:rsidP="004D0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</w:pPr>
            <w:r w:rsidRPr="004D04AA"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  <w:t>1.</w:t>
            </w:r>
          </w:p>
        </w:tc>
      </w:tr>
      <w:tr w:rsidR="004D04AA" w:rsidRPr="004D04AA" w14:paraId="5E114B67" w14:textId="77777777" w:rsidTr="008E7A4E">
        <w:tc>
          <w:tcPr>
            <w:tcW w:w="3850" w:type="dxa"/>
          </w:tcPr>
          <w:p w14:paraId="40D1CEAB" w14:textId="77777777" w:rsidR="004D04AA" w:rsidRPr="004D04AA" w:rsidRDefault="004D04AA" w:rsidP="008E7A4E">
            <w:pPr>
              <w:widowControl w:val="0"/>
              <w:tabs>
                <w:tab w:val="left" w:pos="3003"/>
              </w:tabs>
              <w:autoSpaceDE w:val="0"/>
              <w:autoSpaceDN w:val="0"/>
              <w:adjustRightInd w:val="0"/>
              <w:spacing w:before="2" w:after="0" w:line="242" w:lineRule="auto"/>
              <w:ind w:right="-171"/>
              <w:rPr>
                <w:rFonts w:ascii="Times New Roman" w:eastAsia="Times New Roman" w:hAnsi="Times New Roman" w:cs="Times New Roman"/>
                <w:bCs/>
                <w:noProof/>
              </w:rPr>
            </w:pPr>
            <w:r w:rsidRPr="004D04AA">
              <w:rPr>
                <w:rFonts w:ascii="Times New Roman" w:eastAsia="Times New Roman" w:hAnsi="Times New Roman" w:cs="Times New Roman"/>
                <w:bCs/>
                <w:noProof/>
              </w:rPr>
              <w:t>Stručni suradnik za pravne poslove</w:t>
            </w:r>
          </w:p>
        </w:tc>
        <w:tc>
          <w:tcPr>
            <w:tcW w:w="2492" w:type="dxa"/>
          </w:tcPr>
          <w:p w14:paraId="4BF26025" w14:textId="77777777" w:rsidR="004D04AA" w:rsidRPr="004D04AA" w:rsidRDefault="004D04AA" w:rsidP="004D0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</w:pPr>
            <w:r w:rsidRPr="004D04AA"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  <w:t>3,90</w:t>
            </w:r>
          </w:p>
        </w:tc>
        <w:tc>
          <w:tcPr>
            <w:tcW w:w="2832" w:type="dxa"/>
          </w:tcPr>
          <w:p w14:paraId="2C5F461B" w14:textId="77777777" w:rsidR="004D04AA" w:rsidRPr="004D04AA" w:rsidRDefault="004D04AA" w:rsidP="004D0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</w:pPr>
            <w:r w:rsidRPr="004D04AA"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  <w:t>8.</w:t>
            </w:r>
          </w:p>
        </w:tc>
      </w:tr>
      <w:tr w:rsidR="008E7A4E" w:rsidRPr="004D04AA" w14:paraId="2DD06D22" w14:textId="77777777" w:rsidTr="008E7A4E">
        <w:tc>
          <w:tcPr>
            <w:tcW w:w="3850" w:type="dxa"/>
          </w:tcPr>
          <w:p w14:paraId="5E285D6C" w14:textId="4D94E960" w:rsidR="008E7A4E" w:rsidRDefault="008E7A4E" w:rsidP="008E7A4E">
            <w:pPr>
              <w:widowControl w:val="0"/>
              <w:tabs>
                <w:tab w:val="left" w:pos="3003"/>
              </w:tabs>
              <w:autoSpaceDE w:val="0"/>
              <w:autoSpaceDN w:val="0"/>
              <w:adjustRightInd w:val="0"/>
              <w:spacing w:before="2" w:after="0" w:line="242" w:lineRule="auto"/>
              <w:ind w:right="-171"/>
              <w:rPr>
                <w:rFonts w:ascii="Times New Roman" w:eastAsia="Times New Roman" w:hAnsi="Times New Roman" w:cs="Times New Roman"/>
                <w:bCs/>
                <w:noProof/>
              </w:rPr>
            </w:pPr>
            <w:r w:rsidRPr="008E7A4E">
              <w:rPr>
                <w:rFonts w:ascii="Times New Roman" w:eastAsia="Times New Roman" w:hAnsi="Times New Roman" w:cs="Times New Roman"/>
                <w:bCs/>
                <w:noProof/>
              </w:rPr>
              <w:t>Viši stručni referent za računovodstv</w:t>
            </w:r>
            <w:r>
              <w:rPr>
                <w:rFonts w:ascii="Times New Roman" w:eastAsia="Times New Roman" w:hAnsi="Times New Roman" w:cs="Times New Roman"/>
                <w:bCs/>
                <w:noProof/>
              </w:rPr>
              <w:t>o</w:t>
            </w:r>
          </w:p>
          <w:p w14:paraId="16B42539" w14:textId="688738EB" w:rsidR="008E7A4E" w:rsidRPr="004D04AA" w:rsidRDefault="008E7A4E" w:rsidP="004D04AA">
            <w:pPr>
              <w:widowControl w:val="0"/>
              <w:tabs>
                <w:tab w:val="left" w:pos="3003"/>
              </w:tabs>
              <w:autoSpaceDE w:val="0"/>
              <w:autoSpaceDN w:val="0"/>
              <w:adjustRightInd w:val="0"/>
              <w:spacing w:before="2" w:after="0" w:line="242" w:lineRule="auto"/>
              <w:ind w:left="2338" w:right="-171" w:hanging="2312"/>
              <w:rPr>
                <w:rFonts w:ascii="Times New Roman" w:eastAsia="Times New Roman" w:hAnsi="Times New Roman" w:cs="Times New Roman"/>
                <w:bCs/>
                <w:noProof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</w:rPr>
              <w:t xml:space="preserve">i </w:t>
            </w:r>
            <w:r w:rsidRPr="008E7A4E">
              <w:rPr>
                <w:rFonts w:ascii="Times New Roman" w:eastAsia="Times New Roman" w:hAnsi="Times New Roman" w:cs="Times New Roman"/>
                <w:bCs/>
                <w:noProof/>
              </w:rPr>
              <w:t>financije</w:t>
            </w:r>
          </w:p>
        </w:tc>
        <w:tc>
          <w:tcPr>
            <w:tcW w:w="2492" w:type="dxa"/>
          </w:tcPr>
          <w:p w14:paraId="4FE6E802" w14:textId="77777777" w:rsidR="008E7A4E" w:rsidRDefault="008E7A4E" w:rsidP="004D0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</w:pPr>
          </w:p>
          <w:p w14:paraId="1804B7F4" w14:textId="269F7F64" w:rsidR="008E7A4E" w:rsidRPr="004D04AA" w:rsidRDefault="008E7A4E" w:rsidP="004D0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</w:pPr>
            <w:r w:rsidRPr="008E7A4E"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  <w:t>3,50</w:t>
            </w:r>
          </w:p>
        </w:tc>
        <w:tc>
          <w:tcPr>
            <w:tcW w:w="2832" w:type="dxa"/>
          </w:tcPr>
          <w:p w14:paraId="313B35AD" w14:textId="77777777" w:rsidR="008E7A4E" w:rsidRDefault="008E7A4E" w:rsidP="004D0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</w:pPr>
          </w:p>
          <w:p w14:paraId="0811CC1F" w14:textId="685F75E8" w:rsidR="008E7A4E" w:rsidRPr="004D04AA" w:rsidRDefault="008E7A4E" w:rsidP="004D0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</w:pPr>
            <w:r w:rsidRPr="008E7A4E"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  <w:t>9.</w:t>
            </w:r>
          </w:p>
        </w:tc>
      </w:tr>
      <w:tr w:rsidR="004D04AA" w:rsidRPr="004D04AA" w14:paraId="49CE8277" w14:textId="77777777" w:rsidTr="008E7A4E">
        <w:tc>
          <w:tcPr>
            <w:tcW w:w="3850" w:type="dxa"/>
          </w:tcPr>
          <w:p w14:paraId="5886A734" w14:textId="77777777" w:rsidR="004D04AA" w:rsidRPr="004D04AA" w:rsidRDefault="004D04AA" w:rsidP="004D04AA">
            <w:pPr>
              <w:widowControl w:val="0"/>
              <w:tabs>
                <w:tab w:val="left" w:pos="2320"/>
              </w:tabs>
              <w:autoSpaceDE w:val="0"/>
              <w:autoSpaceDN w:val="0"/>
              <w:adjustRightInd w:val="0"/>
              <w:spacing w:before="7" w:after="0" w:line="240" w:lineRule="auto"/>
              <w:rPr>
                <w:rFonts w:ascii="Times New Roman" w:eastAsia="Times New Roman" w:hAnsi="Times New Roman" w:cs="Times New Roman"/>
                <w:bCs/>
                <w:noProof/>
                <w:lang w:val="de-DE"/>
              </w:rPr>
            </w:pPr>
            <w:r w:rsidRPr="004D04AA">
              <w:rPr>
                <w:rFonts w:ascii="Times New Roman" w:eastAsia="Times New Roman" w:hAnsi="Times New Roman" w:cs="Times New Roman"/>
                <w:bCs/>
                <w:noProof/>
                <w:spacing w:val="-2"/>
                <w:lang w:val="de-DE"/>
              </w:rPr>
              <w:t>Re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  <w:spacing w:val="-3"/>
                <w:lang w:val="de-DE"/>
              </w:rPr>
              <w:t>f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  <w:spacing w:val="-2"/>
                <w:lang w:val="de-DE"/>
              </w:rPr>
              <w:t>e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  <w:spacing w:val="4"/>
                <w:lang w:val="de-DE"/>
              </w:rPr>
              <w:t>r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  <w:spacing w:val="-2"/>
                <w:lang w:val="de-DE"/>
              </w:rPr>
              <w:t>e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  <w:lang w:val="de-DE"/>
              </w:rPr>
              <w:t>nt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  <w:spacing w:val="1"/>
                <w:lang w:val="de-DE"/>
              </w:rPr>
              <w:t xml:space="preserve"> 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  <w:lang w:val="de-DE"/>
              </w:rPr>
              <w:t>–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  <w:spacing w:val="2"/>
                <w:lang w:val="de-DE"/>
              </w:rPr>
              <w:t xml:space="preserve"> 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  <w:spacing w:val="5"/>
                <w:lang w:val="de-DE"/>
              </w:rPr>
              <w:t>k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  <w:spacing w:val="-4"/>
                <w:lang w:val="de-DE"/>
              </w:rPr>
              <w:t>o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  <w:spacing w:val="4"/>
                <w:lang w:val="de-DE"/>
              </w:rPr>
              <w:t>m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  <w:lang w:val="de-DE"/>
              </w:rPr>
              <w:t>una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  <w:spacing w:val="-2"/>
                <w:lang w:val="de-DE"/>
              </w:rPr>
              <w:t>l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  <w:lang w:val="de-DE"/>
              </w:rPr>
              <w:t>ni i poljoprivredni r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  <w:spacing w:val="-2"/>
                <w:lang w:val="de-DE"/>
              </w:rPr>
              <w:t>e</w:t>
            </w:r>
            <w:r w:rsidRPr="004D04AA">
              <w:rPr>
                <w:rFonts w:ascii="Times New Roman" w:eastAsia="Times New Roman" w:hAnsi="Times New Roman" w:cs="Times New Roman"/>
                <w:bCs/>
                <w:noProof/>
                <w:lang w:val="de-DE"/>
              </w:rPr>
              <w:t>dar</w:t>
            </w:r>
          </w:p>
        </w:tc>
        <w:tc>
          <w:tcPr>
            <w:tcW w:w="2492" w:type="dxa"/>
          </w:tcPr>
          <w:p w14:paraId="40C9483D" w14:textId="77777777" w:rsidR="004D04AA" w:rsidRPr="004D04AA" w:rsidRDefault="004D04AA" w:rsidP="004D0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</w:pPr>
          </w:p>
          <w:p w14:paraId="04E5178B" w14:textId="77777777" w:rsidR="004D04AA" w:rsidRPr="004D04AA" w:rsidRDefault="004D04AA" w:rsidP="004D0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</w:pPr>
            <w:r w:rsidRPr="004D04AA"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  <w:t>3,35</w:t>
            </w:r>
          </w:p>
        </w:tc>
        <w:tc>
          <w:tcPr>
            <w:tcW w:w="2832" w:type="dxa"/>
          </w:tcPr>
          <w:p w14:paraId="63C4D8A1" w14:textId="77777777" w:rsidR="004D04AA" w:rsidRPr="004D04AA" w:rsidRDefault="004D04AA" w:rsidP="004D0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</w:pPr>
          </w:p>
          <w:p w14:paraId="11B78DFB" w14:textId="77777777" w:rsidR="004D04AA" w:rsidRPr="004D04AA" w:rsidRDefault="004D04AA" w:rsidP="004D0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</w:pPr>
            <w:r w:rsidRPr="004D04AA"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  <w:t>9.</w:t>
            </w:r>
          </w:p>
        </w:tc>
      </w:tr>
      <w:tr w:rsidR="004D04AA" w:rsidRPr="004D04AA" w14:paraId="071BCB91" w14:textId="77777777" w:rsidTr="008E7A4E">
        <w:trPr>
          <w:trHeight w:val="333"/>
        </w:trPr>
        <w:tc>
          <w:tcPr>
            <w:tcW w:w="3850" w:type="dxa"/>
          </w:tcPr>
          <w:p w14:paraId="63FBC6A6" w14:textId="77777777" w:rsidR="004D04AA" w:rsidRPr="004D04AA" w:rsidRDefault="004D04AA" w:rsidP="004D04AA">
            <w:pPr>
              <w:widowControl w:val="0"/>
              <w:tabs>
                <w:tab w:val="left" w:pos="2320"/>
              </w:tabs>
              <w:autoSpaceDE w:val="0"/>
              <w:autoSpaceDN w:val="0"/>
              <w:adjustRightInd w:val="0"/>
              <w:spacing w:before="7" w:after="0" w:line="240" w:lineRule="auto"/>
              <w:rPr>
                <w:rFonts w:ascii="Times New Roman" w:eastAsia="Times New Roman" w:hAnsi="Times New Roman" w:cs="Times New Roman"/>
                <w:bCs/>
                <w:noProof/>
                <w:lang w:val="de-DE"/>
              </w:rPr>
            </w:pPr>
            <w:r w:rsidRPr="004D04AA">
              <w:rPr>
                <w:rFonts w:ascii="Times New Roman" w:eastAsia="Times New Roman" w:hAnsi="Times New Roman" w:cs="Times New Roman"/>
                <w:bCs/>
                <w:noProof/>
                <w:lang w:val="de-DE"/>
              </w:rPr>
              <w:t xml:space="preserve">Administrativni referent - tajnik </w:t>
            </w:r>
          </w:p>
        </w:tc>
        <w:tc>
          <w:tcPr>
            <w:tcW w:w="2492" w:type="dxa"/>
          </w:tcPr>
          <w:p w14:paraId="4D00C31E" w14:textId="7C3B80BE" w:rsidR="004D04AA" w:rsidRPr="004D04AA" w:rsidRDefault="004D04AA" w:rsidP="00234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</w:pPr>
            <w:r w:rsidRPr="004D04AA"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  <w:t>3,00</w:t>
            </w:r>
          </w:p>
        </w:tc>
        <w:tc>
          <w:tcPr>
            <w:tcW w:w="2832" w:type="dxa"/>
          </w:tcPr>
          <w:p w14:paraId="314A368F" w14:textId="77777777" w:rsidR="004D04AA" w:rsidRPr="004D04AA" w:rsidRDefault="004D04AA" w:rsidP="004D0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</w:pPr>
            <w:r w:rsidRPr="004D04AA"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  <w:t>11.</w:t>
            </w:r>
          </w:p>
        </w:tc>
      </w:tr>
      <w:tr w:rsidR="004D04AA" w:rsidRPr="004D04AA" w14:paraId="25E8BB77" w14:textId="77777777" w:rsidTr="008E7A4E">
        <w:trPr>
          <w:trHeight w:val="324"/>
        </w:trPr>
        <w:tc>
          <w:tcPr>
            <w:tcW w:w="3850" w:type="dxa"/>
          </w:tcPr>
          <w:p w14:paraId="505D3551" w14:textId="77777777" w:rsidR="004D04AA" w:rsidRPr="004D04AA" w:rsidRDefault="004D04AA" w:rsidP="004D04AA">
            <w:pPr>
              <w:widowControl w:val="0"/>
              <w:tabs>
                <w:tab w:val="left" w:pos="2320"/>
              </w:tabs>
              <w:autoSpaceDE w:val="0"/>
              <w:autoSpaceDN w:val="0"/>
              <w:adjustRightInd w:val="0"/>
              <w:spacing w:before="7" w:after="0" w:line="240" w:lineRule="auto"/>
              <w:rPr>
                <w:rFonts w:ascii="Times New Roman" w:eastAsia="Times New Roman" w:hAnsi="Times New Roman" w:cs="Times New Roman"/>
                <w:bCs/>
                <w:noProof/>
                <w:lang w:val="de-DE"/>
              </w:rPr>
            </w:pPr>
            <w:r w:rsidRPr="004D04AA">
              <w:rPr>
                <w:rFonts w:ascii="Times New Roman" w:eastAsia="Times New Roman" w:hAnsi="Times New Roman" w:cs="Times New Roman"/>
                <w:bCs/>
                <w:noProof/>
                <w:lang w:val="de-DE"/>
              </w:rPr>
              <w:t>Spremač-čistač</w:t>
            </w:r>
          </w:p>
        </w:tc>
        <w:tc>
          <w:tcPr>
            <w:tcW w:w="2492" w:type="dxa"/>
          </w:tcPr>
          <w:p w14:paraId="22D354BF" w14:textId="452C410F" w:rsidR="004D04AA" w:rsidRPr="004D04AA" w:rsidRDefault="005359C1" w:rsidP="004D0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  <w:t>2,00</w:t>
            </w:r>
          </w:p>
        </w:tc>
        <w:tc>
          <w:tcPr>
            <w:tcW w:w="2832" w:type="dxa"/>
          </w:tcPr>
          <w:p w14:paraId="2066E194" w14:textId="77777777" w:rsidR="004D04AA" w:rsidRPr="004D04AA" w:rsidRDefault="004D04AA" w:rsidP="004D0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"/>
              <w:jc w:val="center"/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</w:pPr>
            <w:r w:rsidRPr="004D04AA">
              <w:rPr>
                <w:rFonts w:ascii="Times New Roman" w:eastAsia="Times New Roman" w:hAnsi="Times New Roman" w:cs="Times New Roman"/>
                <w:noProof/>
                <w:spacing w:val="-4"/>
                <w:sz w:val="24"/>
                <w:szCs w:val="24"/>
              </w:rPr>
              <w:t>13.</w:t>
            </w:r>
          </w:p>
        </w:tc>
      </w:tr>
    </w:tbl>
    <w:p w14:paraId="6C6C8FC1" w14:textId="77777777" w:rsidR="004D04AA" w:rsidRPr="004D04AA" w:rsidRDefault="004D04AA" w:rsidP="004D04AA">
      <w:pPr>
        <w:widowControl w:val="0"/>
        <w:autoSpaceDE w:val="0"/>
        <w:autoSpaceDN w:val="0"/>
        <w:adjustRightInd w:val="0"/>
        <w:spacing w:after="0" w:line="240" w:lineRule="auto"/>
        <w:ind w:left="4120" w:right="4119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1BD3E2EA" w14:textId="77777777" w:rsidR="004D04AA" w:rsidRPr="004D04AA" w:rsidRDefault="004D04AA" w:rsidP="004D04AA">
      <w:pPr>
        <w:widowControl w:val="0"/>
        <w:autoSpaceDE w:val="0"/>
        <w:autoSpaceDN w:val="0"/>
        <w:adjustRightInd w:val="0"/>
        <w:spacing w:after="0" w:line="240" w:lineRule="auto"/>
        <w:ind w:left="4120" w:right="4119"/>
        <w:jc w:val="center"/>
        <w:rPr>
          <w:rFonts w:ascii="Times New Roman" w:eastAsia="Times New Roman" w:hAnsi="Times New Roman" w:cs="Times New Roman"/>
          <w:b/>
          <w:bCs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>Č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-4"/>
        </w:rPr>
        <w:t>l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>a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1"/>
        </w:rPr>
        <w:t>n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5"/>
        </w:rPr>
        <w:t>a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>k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-2"/>
        </w:rPr>
        <w:t xml:space="preserve"> 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>3.</w:t>
      </w:r>
    </w:p>
    <w:p w14:paraId="2AB4F1F7" w14:textId="77777777" w:rsidR="004D04AA" w:rsidRPr="004D04AA" w:rsidRDefault="004D04AA" w:rsidP="004D04AA">
      <w:pPr>
        <w:widowControl w:val="0"/>
        <w:autoSpaceDE w:val="0"/>
        <w:autoSpaceDN w:val="0"/>
        <w:adjustRightInd w:val="0"/>
        <w:spacing w:before="13"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4D04AA">
        <w:rPr>
          <w:rFonts w:ascii="Times New Roman" w:eastAsia="Times New Roman" w:hAnsi="Times New Roman" w:cs="Times New Roman"/>
          <w:noProof/>
        </w:rPr>
        <w:tab/>
        <w:t>Izrazi koji se koriste u ovoj odluci za osobe u muškom rodu, uporabljeni su neutralno i odnose se na muške i ženske osobe.</w:t>
      </w:r>
    </w:p>
    <w:p w14:paraId="7AB36B17" w14:textId="77777777" w:rsidR="004D04AA" w:rsidRPr="004D04AA" w:rsidRDefault="004D04AA" w:rsidP="004D04AA">
      <w:pPr>
        <w:widowControl w:val="0"/>
        <w:autoSpaceDE w:val="0"/>
        <w:autoSpaceDN w:val="0"/>
        <w:adjustRightInd w:val="0"/>
        <w:spacing w:before="29" w:after="0" w:line="240" w:lineRule="auto"/>
        <w:ind w:left="4120" w:right="4118"/>
        <w:jc w:val="center"/>
        <w:rPr>
          <w:rFonts w:ascii="Times New Roman" w:eastAsia="Times New Roman" w:hAnsi="Times New Roman" w:cs="Times New Roman"/>
          <w:b/>
          <w:bCs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>Č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-4"/>
        </w:rPr>
        <w:t>l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>a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1"/>
        </w:rPr>
        <w:t>n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5"/>
        </w:rPr>
        <w:t>a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>k</w:t>
      </w:r>
      <w:r w:rsidRPr="004D04AA">
        <w:rPr>
          <w:rFonts w:ascii="Times New Roman" w:eastAsia="Times New Roman" w:hAnsi="Times New Roman" w:cs="Times New Roman"/>
          <w:b/>
          <w:bCs/>
          <w:noProof/>
          <w:spacing w:val="-1"/>
        </w:rPr>
        <w:t xml:space="preserve"> 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>4.</w:t>
      </w:r>
    </w:p>
    <w:p w14:paraId="42FEEBC9" w14:textId="06109411" w:rsidR="006140F4" w:rsidRPr="006140F4" w:rsidRDefault="006140F4" w:rsidP="00780D22">
      <w:pPr>
        <w:widowControl w:val="0"/>
        <w:tabs>
          <w:tab w:val="left" w:pos="8440"/>
        </w:tabs>
        <w:autoSpaceDE w:val="0"/>
        <w:autoSpaceDN w:val="0"/>
        <w:adjustRightInd w:val="0"/>
        <w:spacing w:after="0" w:line="315" w:lineRule="exact"/>
        <w:ind w:right="773"/>
        <w:jc w:val="both"/>
        <w:rPr>
          <w:rFonts w:ascii="Times New Roman" w:eastAsia="Times New Roman" w:hAnsi="Times New Roman" w:cs="Times New Roman"/>
          <w:b/>
          <w:bCs/>
          <w:noProof/>
          <w:lang w:val="de-DE"/>
        </w:rPr>
      </w:pPr>
      <w:r>
        <w:rPr>
          <w:rFonts w:ascii="Times New Roman" w:eastAsia="Times New Roman" w:hAnsi="Times New Roman" w:cs="Times New Roman"/>
          <w:noProof/>
          <w:lang w:val="en-GB"/>
        </w:rPr>
        <w:t xml:space="preserve">            </w:t>
      </w:r>
      <w:r w:rsidR="004D04AA" w:rsidRPr="004D04AA">
        <w:rPr>
          <w:rFonts w:ascii="Times New Roman" w:eastAsia="Times New Roman" w:hAnsi="Times New Roman" w:cs="Times New Roman"/>
          <w:noProof/>
          <w:lang w:val="en-GB"/>
        </w:rPr>
        <w:t>Stupanjem</w:t>
      </w:r>
      <w:r w:rsidR="004D04AA" w:rsidRPr="004D04AA">
        <w:rPr>
          <w:rFonts w:ascii="Times New Roman" w:eastAsia="Times New Roman" w:hAnsi="Times New Roman" w:cs="Times New Roman"/>
          <w:noProof/>
        </w:rPr>
        <w:t xml:space="preserve"> </w:t>
      </w:r>
      <w:r w:rsidR="004D04AA" w:rsidRPr="004D04AA">
        <w:rPr>
          <w:rFonts w:ascii="Times New Roman" w:eastAsia="Times New Roman" w:hAnsi="Times New Roman" w:cs="Times New Roman"/>
          <w:noProof/>
          <w:lang w:val="en-GB"/>
        </w:rPr>
        <w:t>na</w:t>
      </w:r>
      <w:r w:rsidR="004D04AA" w:rsidRPr="004D04AA">
        <w:rPr>
          <w:rFonts w:ascii="Times New Roman" w:eastAsia="Times New Roman" w:hAnsi="Times New Roman" w:cs="Times New Roman"/>
          <w:noProof/>
        </w:rPr>
        <w:t xml:space="preserve"> </w:t>
      </w:r>
      <w:r w:rsidR="004D04AA" w:rsidRPr="004D04AA">
        <w:rPr>
          <w:rFonts w:ascii="Times New Roman" w:eastAsia="Times New Roman" w:hAnsi="Times New Roman" w:cs="Times New Roman"/>
          <w:noProof/>
          <w:lang w:val="en-GB"/>
        </w:rPr>
        <w:t>snagu</w:t>
      </w:r>
      <w:r w:rsidR="004D04AA" w:rsidRPr="004D04AA">
        <w:rPr>
          <w:rFonts w:ascii="Times New Roman" w:eastAsia="Times New Roman" w:hAnsi="Times New Roman" w:cs="Times New Roman"/>
          <w:noProof/>
        </w:rPr>
        <w:t xml:space="preserve"> </w:t>
      </w:r>
      <w:r w:rsidR="004D04AA" w:rsidRPr="004D04AA">
        <w:rPr>
          <w:rFonts w:ascii="Times New Roman" w:eastAsia="Times New Roman" w:hAnsi="Times New Roman" w:cs="Times New Roman"/>
          <w:noProof/>
          <w:lang w:val="en-GB"/>
        </w:rPr>
        <w:t>ove</w:t>
      </w:r>
      <w:r w:rsidR="004D04AA" w:rsidRPr="004D04AA">
        <w:rPr>
          <w:rFonts w:ascii="Times New Roman" w:eastAsia="Times New Roman" w:hAnsi="Times New Roman" w:cs="Times New Roman"/>
          <w:noProof/>
        </w:rPr>
        <w:t xml:space="preserve"> </w:t>
      </w:r>
      <w:r w:rsidR="004D04AA" w:rsidRPr="004D04AA">
        <w:rPr>
          <w:rFonts w:ascii="Times New Roman" w:eastAsia="Times New Roman" w:hAnsi="Times New Roman" w:cs="Times New Roman"/>
          <w:noProof/>
          <w:lang w:val="en-GB"/>
        </w:rPr>
        <w:t>Odluke</w:t>
      </w:r>
      <w:r w:rsidR="004D04AA" w:rsidRPr="004D04AA">
        <w:rPr>
          <w:rFonts w:ascii="Times New Roman" w:eastAsia="Times New Roman" w:hAnsi="Times New Roman" w:cs="Times New Roman"/>
          <w:noProof/>
        </w:rPr>
        <w:t xml:space="preserve"> </w:t>
      </w:r>
      <w:r w:rsidR="004D04AA" w:rsidRPr="004D04AA">
        <w:rPr>
          <w:rFonts w:ascii="Times New Roman" w:eastAsia="Times New Roman" w:hAnsi="Times New Roman" w:cs="Times New Roman"/>
          <w:noProof/>
          <w:lang w:val="en-GB"/>
        </w:rPr>
        <w:t>prestaju</w:t>
      </w:r>
      <w:r w:rsidR="004D04AA" w:rsidRPr="004D04AA">
        <w:rPr>
          <w:rFonts w:ascii="Times New Roman" w:eastAsia="Times New Roman" w:hAnsi="Times New Roman" w:cs="Times New Roman"/>
          <w:noProof/>
        </w:rPr>
        <w:t xml:space="preserve"> važiti </w:t>
      </w:r>
      <w:r w:rsidRPr="00780D22">
        <w:rPr>
          <w:rFonts w:ascii="Times New Roman" w:eastAsia="Times New Roman" w:hAnsi="Times New Roman" w:cs="Times New Roman"/>
          <w:noProof/>
          <w:w w:val="99"/>
          <w:position w:val="-1"/>
          <w:lang w:val="de-DE"/>
        </w:rPr>
        <w:t>o</w:t>
      </w:r>
      <w:r w:rsidRPr="004D04AA">
        <w:rPr>
          <w:rFonts w:ascii="Times New Roman" w:eastAsia="Times New Roman" w:hAnsi="Times New Roman" w:cs="Times New Roman"/>
          <w:b/>
          <w:bCs/>
          <w:noProof/>
          <w:position w:val="-1"/>
        </w:rPr>
        <w:t xml:space="preserve"> </w:t>
      </w:r>
      <w:r w:rsidRPr="006140F4">
        <w:rPr>
          <w:rFonts w:ascii="Times New Roman" w:eastAsia="Times New Roman" w:hAnsi="Times New Roman" w:cs="Times New Roman"/>
          <w:noProof/>
          <w:position w:val="-1"/>
          <w:lang w:val="de-DE"/>
        </w:rPr>
        <w:t>koeficijentima</w:t>
      </w:r>
      <w:r w:rsidRPr="006140F4">
        <w:rPr>
          <w:rFonts w:ascii="Times New Roman" w:eastAsia="Times New Roman" w:hAnsi="Times New Roman" w:cs="Times New Roman"/>
          <w:noProof/>
          <w:position w:val="-1"/>
        </w:rPr>
        <w:t xml:space="preserve"> </w:t>
      </w:r>
      <w:r w:rsidRPr="006140F4">
        <w:rPr>
          <w:rFonts w:ascii="Times New Roman" w:eastAsia="Times New Roman" w:hAnsi="Times New Roman" w:cs="Times New Roman"/>
          <w:noProof/>
          <w:position w:val="-1"/>
          <w:lang w:val="de-DE"/>
        </w:rPr>
        <w:t>za</w:t>
      </w:r>
      <w:r w:rsidRPr="006140F4">
        <w:rPr>
          <w:rFonts w:ascii="Times New Roman" w:eastAsia="Times New Roman" w:hAnsi="Times New Roman" w:cs="Times New Roman"/>
          <w:noProof/>
          <w:position w:val="-1"/>
        </w:rPr>
        <w:t xml:space="preserve"> </w:t>
      </w:r>
      <w:r w:rsidRPr="006140F4">
        <w:rPr>
          <w:rFonts w:ascii="Times New Roman" w:eastAsia="Times New Roman" w:hAnsi="Times New Roman" w:cs="Times New Roman"/>
          <w:noProof/>
          <w:position w:val="-1"/>
          <w:lang w:val="de-DE"/>
        </w:rPr>
        <w:t>obra</w:t>
      </w:r>
      <w:r w:rsidRPr="006140F4">
        <w:rPr>
          <w:rFonts w:ascii="Times New Roman" w:eastAsia="Times New Roman" w:hAnsi="Times New Roman" w:cs="Times New Roman"/>
          <w:noProof/>
          <w:position w:val="-1"/>
        </w:rPr>
        <w:t>č</w:t>
      </w:r>
      <w:r w:rsidRPr="006140F4">
        <w:rPr>
          <w:rFonts w:ascii="Times New Roman" w:eastAsia="Times New Roman" w:hAnsi="Times New Roman" w:cs="Times New Roman"/>
          <w:noProof/>
          <w:position w:val="-1"/>
          <w:lang w:val="de-DE"/>
        </w:rPr>
        <w:t>un</w:t>
      </w:r>
      <w:r w:rsidRPr="006140F4">
        <w:rPr>
          <w:rFonts w:ascii="Times New Roman" w:eastAsia="Times New Roman" w:hAnsi="Times New Roman" w:cs="Times New Roman"/>
          <w:noProof/>
          <w:position w:val="-1"/>
        </w:rPr>
        <w:t xml:space="preserve"> </w:t>
      </w:r>
      <w:r w:rsidRPr="006140F4">
        <w:rPr>
          <w:rFonts w:ascii="Times New Roman" w:eastAsia="Times New Roman" w:hAnsi="Times New Roman" w:cs="Times New Roman"/>
          <w:noProof/>
          <w:position w:val="-1"/>
          <w:lang w:val="de-DE"/>
        </w:rPr>
        <w:t>pla</w:t>
      </w:r>
      <w:r w:rsidRPr="006140F4">
        <w:rPr>
          <w:rFonts w:ascii="Times New Roman" w:eastAsia="Times New Roman" w:hAnsi="Times New Roman" w:cs="Times New Roman"/>
          <w:noProof/>
          <w:position w:val="-1"/>
        </w:rPr>
        <w:t>ć</w:t>
      </w:r>
      <w:r w:rsidRPr="006140F4">
        <w:rPr>
          <w:rFonts w:ascii="Times New Roman" w:eastAsia="Times New Roman" w:hAnsi="Times New Roman" w:cs="Times New Roman"/>
          <w:noProof/>
          <w:position w:val="-1"/>
          <w:lang w:val="de-DE"/>
        </w:rPr>
        <w:t>a</w:t>
      </w:r>
      <w:r w:rsidRPr="006140F4">
        <w:rPr>
          <w:rFonts w:ascii="Times New Roman" w:eastAsia="Times New Roman" w:hAnsi="Times New Roman" w:cs="Times New Roman"/>
          <w:noProof/>
          <w:position w:val="-1"/>
        </w:rPr>
        <w:t xml:space="preserve"> </w:t>
      </w:r>
      <w:r w:rsidRPr="006140F4">
        <w:rPr>
          <w:rFonts w:ascii="Times New Roman" w:eastAsia="Times New Roman" w:hAnsi="Times New Roman" w:cs="Times New Roman"/>
          <w:noProof/>
          <w:lang w:val="de-DE"/>
        </w:rPr>
        <w:t>slu</w:t>
      </w:r>
      <w:r w:rsidRPr="006140F4">
        <w:rPr>
          <w:rFonts w:ascii="Times New Roman" w:eastAsia="Times New Roman" w:hAnsi="Times New Roman" w:cs="Times New Roman"/>
          <w:noProof/>
        </w:rPr>
        <w:t>ž</w:t>
      </w:r>
      <w:r w:rsidRPr="006140F4">
        <w:rPr>
          <w:rFonts w:ascii="Times New Roman" w:eastAsia="Times New Roman" w:hAnsi="Times New Roman" w:cs="Times New Roman"/>
          <w:noProof/>
          <w:lang w:val="de-DE"/>
        </w:rPr>
        <w:t>benika</w:t>
      </w:r>
      <w:r w:rsidRPr="006140F4">
        <w:rPr>
          <w:rFonts w:ascii="Times New Roman" w:eastAsia="Times New Roman" w:hAnsi="Times New Roman" w:cs="Times New Roman"/>
          <w:noProof/>
        </w:rPr>
        <w:t xml:space="preserve"> </w:t>
      </w:r>
      <w:r w:rsidRPr="006140F4">
        <w:rPr>
          <w:rFonts w:ascii="Times New Roman" w:eastAsia="Times New Roman" w:hAnsi="Times New Roman" w:cs="Times New Roman"/>
          <w:noProof/>
          <w:lang w:val="de-DE"/>
        </w:rPr>
        <w:t>i</w:t>
      </w:r>
      <w:r w:rsidRPr="006140F4">
        <w:rPr>
          <w:rFonts w:ascii="Times New Roman" w:eastAsia="Times New Roman" w:hAnsi="Times New Roman" w:cs="Times New Roman"/>
          <w:noProof/>
        </w:rPr>
        <w:t xml:space="preserve"> </w:t>
      </w:r>
      <w:r w:rsidRPr="006140F4">
        <w:rPr>
          <w:rFonts w:ascii="Times New Roman" w:eastAsia="Times New Roman" w:hAnsi="Times New Roman" w:cs="Times New Roman"/>
          <w:noProof/>
          <w:lang w:val="de-DE"/>
        </w:rPr>
        <w:t>namje</w:t>
      </w:r>
      <w:r w:rsidRPr="006140F4">
        <w:rPr>
          <w:rFonts w:ascii="Times New Roman" w:eastAsia="Times New Roman" w:hAnsi="Times New Roman" w:cs="Times New Roman"/>
          <w:noProof/>
        </w:rPr>
        <w:t>š</w:t>
      </w:r>
      <w:r w:rsidRPr="006140F4">
        <w:rPr>
          <w:rFonts w:ascii="Times New Roman" w:eastAsia="Times New Roman" w:hAnsi="Times New Roman" w:cs="Times New Roman"/>
          <w:noProof/>
          <w:lang w:val="de-DE"/>
        </w:rPr>
        <w:t>tenika</w:t>
      </w:r>
      <w:r w:rsidRPr="006140F4">
        <w:rPr>
          <w:rFonts w:ascii="Times New Roman" w:eastAsia="Times New Roman" w:hAnsi="Times New Roman" w:cs="Times New Roman"/>
          <w:noProof/>
        </w:rPr>
        <w:t xml:space="preserve"> </w:t>
      </w:r>
      <w:r w:rsidRPr="006140F4">
        <w:rPr>
          <w:rFonts w:ascii="Times New Roman" w:eastAsia="Times New Roman" w:hAnsi="Times New Roman" w:cs="Times New Roman"/>
          <w:noProof/>
          <w:lang w:val="de-DE"/>
        </w:rPr>
        <w:t>u</w:t>
      </w:r>
      <w:r w:rsidRPr="006140F4">
        <w:rPr>
          <w:rFonts w:ascii="Times New Roman" w:eastAsia="Times New Roman" w:hAnsi="Times New Roman" w:cs="Times New Roman"/>
          <w:noProof/>
        </w:rPr>
        <w:t xml:space="preserve"> Jedinstvenom u</w:t>
      </w:r>
      <w:r w:rsidRPr="006140F4">
        <w:rPr>
          <w:rFonts w:ascii="Times New Roman" w:eastAsia="Times New Roman" w:hAnsi="Times New Roman" w:cs="Times New Roman"/>
          <w:noProof/>
          <w:lang w:val="de-DE"/>
        </w:rPr>
        <w:t>pravnom</w:t>
      </w:r>
      <w:r w:rsidRPr="006140F4">
        <w:rPr>
          <w:rFonts w:ascii="Times New Roman" w:eastAsia="Times New Roman" w:hAnsi="Times New Roman" w:cs="Times New Roman"/>
          <w:noProof/>
        </w:rPr>
        <w:t xml:space="preserve"> </w:t>
      </w:r>
      <w:r w:rsidRPr="006140F4">
        <w:rPr>
          <w:rFonts w:ascii="Times New Roman" w:eastAsia="Times New Roman" w:hAnsi="Times New Roman" w:cs="Times New Roman"/>
          <w:noProof/>
          <w:lang w:val="de-DE"/>
        </w:rPr>
        <w:t>odjelu</w:t>
      </w:r>
      <w:r w:rsidRPr="006140F4">
        <w:rPr>
          <w:rFonts w:ascii="Times New Roman" w:eastAsia="Times New Roman" w:hAnsi="Times New Roman" w:cs="Times New Roman"/>
          <w:noProof/>
        </w:rPr>
        <w:t xml:space="preserve"> Općine Petrovsko</w:t>
      </w:r>
      <w:r>
        <w:rPr>
          <w:rFonts w:ascii="Times New Roman" w:eastAsia="Times New Roman" w:hAnsi="Times New Roman" w:cs="Times New Roman"/>
          <w:noProof/>
        </w:rPr>
        <w:t xml:space="preserve"> („Službeni glasnik Krapinsko-zagorske županije“ broj 7/11. i 14/11.)</w:t>
      </w:r>
    </w:p>
    <w:p w14:paraId="502053CE" w14:textId="48A84AF8" w:rsidR="004D04AA" w:rsidRPr="004D04AA" w:rsidRDefault="004D04AA" w:rsidP="004D04AA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</w:rPr>
      </w:pPr>
      <w:r w:rsidRPr="004D04AA">
        <w:rPr>
          <w:rFonts w:ascii="Times New Roman" w:eastAsia="Times New Roman" w:hAnsi="Times New Roman" w:cs="Times New Roman"/>
          <w:noProof/>
        </w:rPr>
        <w:t xml:space="preserve"> </w:t>
      </w:r>
    </w:p>
    <w:p w14:paraId="2C5F71BE" w14:textId="27565C4A" w:rsidR="004D04AA" w:rsidRPr="004D04AA" w:rsidRDefault="006140F4" w:rsidP="006140F4">
      <w:pPr>
        <w:widowControl w:val="0"/>
        <w:autoSpaceDE w:val="0"/>
        <w:autoSpaceDN w:val="0"/>
        <w:adjustRightInd w:val="0"/>
        <w:spacing w:before="29" w:after="0" w:line="240" w:lineRule="auto"/>
        <w:ind w:right="4118"/>
        <w:jc w:val="center"/>
        <w:rPr>
          <w:rFonts w:ascii="Times New Roman" w:eastAsia="Times New Roman" w:hAnsi="Times New Roman" w:cs="Times New Roman"/>
          <w:b/>
          <w:bCs/>
          <w:noProof/>
        </w:rPr>
      </w:pPr>
      <w:r>
        <w:rPr>
          <w:rFonts w:ascii="Times New Roman" w:eastAsia="Times New Roman" w:hAnsi="Times New Roman" w:cs="Times New Roman"/>
          <w:b/>
          <w:bCs/>
          <w:noProof/>
        </w:rPr>
        <w:t xml:space="preserve">                                                                        </w:t>
      </w:r>
      <w:r w:rsidR="004D04AA" w:rsidRPr="004D04AA">
        <w:rPr>
          <w:rFonts w:ascii="Times New Roman" w:eastAsia="Times New Roman" w:hAnsi="Times New Roman" w:cs="Times New Roman"/>
          <w:b/>
          <w:bCs/>
          <w:noProof/>
        </w:rPr>
        <w:t>Č</w:t>
      </w:r>
      <w:r w:rsidR="004D04AA" w:rsidRPr="004D04AA">
        <w:rPr>
          <w:rFonts w:ascii="Times New Roman" w:eastAsia="Times New Roman" w:hAnsi="Times New Roman" w:cs="Times New Roman"/>
          <w:b/>
          <w:bCs/>
          <w:noProof/>
          <w:spacing w:val="-4"/>
        </w:rPr>
        <w:t>l</w:t>
      </w:r>
      <w:r w:rsidR="004D04AA" w:rsidRPr="004D04AA">
        <w:rPr>
          <w:rFonts w:ascii="Times New Roman" w:eastAsia="Times New Roman" w:hAnsi="Times New Roman" w:cs="Times New Roman"/>
          <w:b/>
          <w:bCs/>
          <w:noProof/>
        </w:rPr>
        <w:t>a</w:t>
      </w:r>
      <w:r w:rsidR="004D04AA" w:rsidRPr="004D04AA">
        <w:rPr>
          <w:rFonts w:ascii="Times New Roman" w:eastAsia="Times New Roman" w:hAnsi="Times New Roman" w:cs="Times New Roman"/>
          <w:b/>
          <w:bCs/>
          <w:noProof/>
          <w:spacing w:val="1"/>
        </w:rPr>
        <w:t>n</w:t>
      </w:r>
      <w:r w:rsidR="004D04AA" w:rsidRPr="004D04AA">
        <w:rPr>
          <w:rFonts w:ascii="Times New Roman" w:eastAsia="Times New Roman" w:hAnsi="Times New Roman" w:cs="Times New Roman"/>
          <w:b/>
          <w:bCs/>
          <w:noProof/>
          <w:spacing w:val="5"/>
        </w:rPr>
        <w:t>a</w:t>
      </w:r>
      <w:r w:rsidR="004D04AA" w:rsidRPr="004D04AA">
        <w:rPr>
          <w:rFonts w:ascii="Times New Roman" w:eastAsia="Times New Roman" w:hAnsi="Times New Roman" w:cs="Times New Roman"/>
          <w:b/>
          <w:bCs/>
          <w:noProof/>
        </w:rPr>
        <w:t>k</w:t>
      </w:r>
      <w:r w:rsidR="004D04AA" w:rsidRPr="004D04AA">
        <w:rPr>
          <w:rFonts w:ascii="Times New Roman" w:eastAsia="Times New Roman" w:hAnsi="Times New Roman" w:cs="Times New Roman"/>
          <w:b/>
          <w:bCs/>
          <w:noProof/>
          <w:spacing w:val="-1"/>
        </w:rPr>
        <w:t xml:space="preserve"> 5</w:t>
      </w:r>
      <w:r w:rsidR="004D04AA" w:rsidRPr="004D04AA">
        <w:rPr>
          <w:rFonts w:ascii="Times New Roman" w:eastAsia="Times New Roman" w:hAnsi="Times New Roman" w:cs="Times New Roman"/>
          <w:b/>
          <w:bCs/>
          <w:noProof/>
        </w:rPr>
        <w:t>.</w:t>
      </w:r>
    </w:p>
    <w:p w14:paraId="649B5B5E" w14:textId="62C1920A" w:rsidR="004D04AA" w:rsidRPr="004D04AA" w:rsidRDefault="004D04AA" w:rsidP="004D04AA">
      <w:pPr>
        <w:widowControl w:val="0"/>
        <w:autoSpaceDE w:val="0"/>
        <w:autoSpaceDN w:val="0"/>
        <w:adjustRightInd w:val="0"/>
        <w:spacing w:after="0" w:line="240" w:lineRule="auto"/>
        <w:ind w:left="116"/>
        <w:jc w:val="both"/>
        <w:rPr>
          <w:rFonts w:ascii="Times New Roman" w:eastAsia="Times New Roman" w:hAnsi="Times New Roman" w:cs="Times New Roman"/>
          <w:noProof/>
        </w:rPr>
      </w:pPr>
      <w:r w:rsidRPr="004D04AA">
        <w:rPr>
          <w:rFonts w:ascii="Times New Roman" w:eastAsia="Times New Roman" w:hAnsi="Times New Roman" w:cs="Times New Roman"/>
          <w:noProof/>
        </w:rPr>
        <w:tab/>
        <w:t>Ova Odluka stupa na snagu</w:t>
      </w:r>
      <w:r w:rsidR="00020E2D">
        <w:rPr>
          <w:rFonts w:ascii="Times New Roman" w:eastAsia="Times New Roman" w:hAnsi="Times New Roman" w:cs="Times New Roman"/>
          <w:noProof/>
        </w:rPr>
        <w:t xml:space="preserve"> </w:t>
      </w:r>
      <w:r w:rsidR="00020E2D" w:rsidRPr="00020E2D">
        <w:rPr>
          <w:rFonts w:ascii="Times New Roman" w:eastAsia="Times New Roman" w:hAnsi="Times New Roman" w:cs="Times New Roman"/>
          <w:noProof/>
        </w:rPr>
        <w:t>prvog dana od dana</w:t>
      </w:r>
      <w:r w:rsidR="00020E2D">
        <w:rPr>
          <w:rFonts w:ascii="Times New Roman" w:eastAsia="Times New Roman" w:hAnsi="Times New Roman" w:cs="Times New Roman"/>
          <w:noProof/>
        </w:rPr>
        <w:t xml:space="preserve"> </w:t>
      </w:r>
      <w:r w:rsidRPr="004D04AA">
        <w:rPr>
          <w:rFonts w:ascii="Times New Roman" w:eastAsia="Times New Roman" w:hAnsi="Times New Roman" w:cs="Times New Roman"/>
          <w:noProof/>
        </w:rPr>
        <w:t>objave u "Službenom glasniku Krapinsko-zagorske županije".</w:t>
      </w:r>
    </w:p>
    <w:p w14:paraId="370D11B8" w14:textId="77777777" w:rsidR="004D04AA" w:rsidRPr="004D04AA" w:rsidRDefault="004D04AA" w:rsidP="004D04AA">
      <w:pPr>
        <w:tabs>
          <w:tab w:val="left" w:pos="1080"/>
        </w:tabs>
        <w:spacing w:after="0" w:line="240" w:lineRule="auto"/>
        <w:jc w:val="right"/>
        <w:rPr>
          <w:rFonts w:ascii="Times New Roman" w:eastAsia="Times New Roman" w:hAnsi="Times New Roman" w:cs="Times New Roman"/>
          <w:noProof/>
        </w:rPr>
      </w:pPr>
    </w:p>
    <w:p w14:paraId="0B6DA141" w14:textId="77777777" w:rsidR="004D04AA" w:rsidRPr="004D04AA" w:rsidRDefault="004D04AA" w:rsidP="004D04AA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 xml:space="preserve">                                                                                              PREDSJEDNIK OPĆINSKOG VIJEĆA</w:t>
      </w:r>
    </w:p>
    <w:p w14:paraId="07CFF330" w14:textId="037029A4" w:rsidR="004D04AA" w:rsidRPr="004D04AA" w:rsidRDefault="004D04AA" w:rsidP="004D04AA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 xml:space="preserve">                                                                                   </w:t>
      </w:r>
      <w:r w:rsidR="006C6EE2">
        <w:rPr>
          <w:rFonts w:ascii="Times New Roman" w:eastAsia="Times New Roman" w:hAnsi="Times New Roman" w:cs="Times New Roman"/>
          <w:b/>
          <w:bCs/>
          <w:noProof/>
        </w:rPr>
        <w:t xml:space="preserve"> </w:t>
      </w:r>
      <w:r w:rsidR="00EB419A">
        <w:rPr>
          <w:rFonts w:ascii="Times New Roman" w:eastAsia="Times New Roman" w:hAnsi="Times New Roman" w:cs="Times New Roman"/>
          <w:b/>
          <w:bCs/>
          <w:noProof/>
        </w:rPr>
        <w:t xml:space="preserve"> </w:t>
      </w:r>
      <w:r w:rsidRPr="004D04AA">
        <w:rPr>
          <w:rFonts w:ascii="Times New Roman" w:eastAsia="Times New Roman" w:hAnsi="Times New Roman" w:cs="Times New Roman"/>
          <w:b/>
          <w:bCs/>
          <w:noProof/>
        </w:rPr>
        <w:t xml:space="preserve">    OPĆINE PETROVSKO</w:t>
      </w:r>
    </w:p>
    <w:p w14:paraId="0F2C70FA" w14:textId="0C54648A" w:rsidR="004D04AA" w:rsidRPr="00780D22" w:rsidRDefault="004D04AA" w:rsidP="00780D22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</w:rPr>
      </w:pPr>
      <w:r w:rsidRPr="004D04AA">
        <w:rPr>
          <w:rFonts w:ascii="Times New Roman" w:eastAsia="Times New Roman" w:hAnsi="Times New Roman" w:cs="Times New Roman"/>
          <w:b/>
          <w:bCs/>
          <w:noProof/>
        </w:rPr>
        <w:t xml:space="preserve">                                                                                          Željko Vučilovski, bacc. ing.tehn.inf.</w:t>
      </w:r>
      <w:r w:rsidRPr="004D04AA">
        <w:rPr>
          <w:rFonts w:ascii="Times New Roman" w:eastAsia="Times New Roman" w:hAnsi="Times New Roman" w:cs="Times New Roman"/>
          <w:noProof/>
        </w:rPr>
        <w:t xml:space="preserve">                         </w:t>
      </w:r>
    </w:p>
    <w:sectPr w:rsidR="004D04AA" w:rsidRPr="00780D22">
      <w:pgSz w:w="11900" w:h="16820"/>
      <w:pgMar w:top="1580" w:right="1300" w:bottom="280" w:left="1300" w:header="720" w:footer="720" w:gutter="0"/>
      <w:cols w:space="720" w:equalWidth="0">
        <w:col w:w="930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4AA"/>
    <w:rsid w:val="00020E2D"/>
    <w:rsid w:val="00211859"/>
    <w:rsid w:val="002348A0"/>
    <w:rsid w:val="004438A2"/>
    <w:rsid w:val="004D04AA"/>
    <w:rsid w:val="005359C1"/>
    <w:rsid w:val="006140F4"/>
    <w:rsid w:val="006C6EE2"/>
    <w:rsid w:val="00780D22"/>
    <w:rsid w:val="00825AB1"/>
    <w:rsid w:val="008E7A4E"/>
    <w:rsid w:val="00CA6665"/>
    <w:rsid w:val="00EB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1315F"/>
  <w15:chartTrackingRefBased/>
  <w15:docId w15:val="{CBDFFB75-0B32-4504-B86E-1CEBF1139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16</cp:revision>
  <cp:lastPrinted>2021-10-05T08:03:00Z</cp:lastPrinted>
  <dcterms:created xsi:type="dcterms:W3CDTF">2021-09-21T10:47:00Z</dcterms:created>
  <dcterms:modified xsi:type="dcterms:W3CDTF">2021-10-05T08:06:00Z</dcterms:modified>
</cp:coreProperties>
</file>